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2D6" w:rsidP="00E17115" w:rsidRDefault="1B564CD8" w14:paraId="232B78AA" w14:textId="73D4CA9E">
      <w:pPr>
        <w:rPr>
          <w:rFonts w:ascii="Arial" w:hAnsi="Arial" w:cs="Arial"/>
        </w:rPr>
      </w:pPr>
      <w:r w:rsidRPr="2F8E68B2">
        <w:rPr>
          <w:rFonts w:ascii="Arial" w:hAnsi="Arial" w:cs="Arial"/>
        </w:rPr>
        <w:t>[D</w:t>
      </w:r>
      <w:r w:rsidR="00AB56E0">
        <w:rPr>
          <w:rFonts w:ascii="Arial" w:hAnsi="Arial" w:cs="Arial"/>
        </w:rPr>
        <w:t>ate</w:t>
      </w:r>
      <w:r w:rsidRPr="2F8E68B2">
        <w:rPr>
          <w:rFonts w:ascii="Arial" w:hAnsi="Arial" w:cs="Arial"/>
        </w:rPr>
        <w:t>]</w:t>
      </w:r>
    </w:p>
    <w:p w:rsidR="00FA12D6" w:rsidP="00E17115" w:rsidRDefault="00FA12D6" w14:paraId="62B9B9AB" w14:textId="77777777">
      <w:pPr>
        <w:rPr>
          <w:rFonts w:ascii="Arial" w:hAnsi="Arial" w:cs="Arial"/>
        </w:rPr>
      </w:pPr>
    </w:p>
    <w:p w:rsidR="00631C12" w:rsidP="00E17115" w:rsidRDefault="0035442C" w14:paraId="2BF73035" w14:textId="4FB52859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557CD">
        <w:rPr>
          <w:rFonts w:ascii="Arial" w:hAnsi="Arial" w:cs="Arial"/>
        </w:rPr>
        <w:t xml:space="preserve">Appointee </w:t>
      </w:r>
      <w:r w:rsidR="00AB56E0">
        <w:rPr>
          <w:rFonts w:ascii="Arial" w:hAnsi="Arial" w:cs="Arial"/>
        </w:rPr>
        <w:t>n</w:t>
      </w:r>
      <w:r w:rsidR="00F557CD">
        <w:rPr>
          <w:rFonts w:ascii="Arial" w:hAnsi="Arial" w:cs="Arial"/>
        </w:rPr>
        <w:t>ame</w:t>
      </w:r>
      <w:r>
        <w:rPr>
          <w:rFonts w:ascii="Arial" w:hAnsi="Arial" w:cs="Arial"/>
        </w:rPr>
        <w:t>]</w:t>
      </w:r>
    </w:p>
    <w:p w:rsidR="00C57545" w:rsidP="00E17115" w:rsidRDefault="0035442C" w14:paraId="7877C686" w14:textId="178A28EA">
      <w:pPr>
        <w:rPr>
          <w:rFonts w:ascii="Arial" w:hAnsi="Arial" w:cs="Arial"/>
        </w:rPr>
      </w:pPr>
      <w:r>
        <w:rPr>
          <w:rFonts w:ascii="Arial" w:hAnsi="Arial" w:cs="Arial"/>
        </w:rPr>
        <w:t>[Position]</w:t>
      </w:r>
    </w:p>
    <w:p w:rsidRPr="009279F7" w:rsidR="0035442C" w:rsidP="00E17115" w:rsidRDefault="0035442C" w14:paraId="69FF8FC3" w14:textId="79729726">
      <w:pPr>
        <w:rPr>
          <w:rFonts w:ascii="Arial" w:hAnsi="Arial" w:cs="Arial"/>
        </w:rPr>
      </w:pPr>
      <w:r>
        <w:rPr>
          <w:rFonts w:ascii="Arial" w:hAnsi="Arial" w:cs="Arial"/>
        </w:rPr>
        <w:t>[Organization]</w:t>
      </w:r>
    </w:p>
    <w:p w:rsidR="00631C12" w:rsidP="00E17115" w:rsidRDefault="0035442C" w14:paraId="6727B26C" w14:textId="297F44EC">
      <w:pPr>
        <w:rPr>
          <w:rFonts w:ascii="Arial" w:hAnsi="Arial" w:cs="Arial"/>
        </w:rPr>
      </w:pPr>
      <w:r>
        <w:rPr>
          <w:rFonts w:ascii="Arial" w:hAnsi="Arial" w:cs="Arial"/>
        </w:rPr>
        <w:t>[Address]</w:t>
      </w:r>
    </w:p>
    <w:p w:rsidRPr="009279F7" w:rsidR="006C0C92" w:rsidP="00E17115" w:rsidRDefault="006C0C92" w14:paraId="2179F61F" w14:textId="77777777">
      <w:pPr>
        <w:rPr>
          <w:rFonts w:ascii="Arial" w:hAnsi="Arial" w:cs="Arial"/>
        </w:rPr>
      </w:pPr>
    </w:p>
    <w:p w:rsidRPr="009279F7" w:rsidR="00631C12" w:rsidP="00E17115" w:rsidRDefault="00631C12" w14:paraId="78F4C2E1" w14:textId="7183472C">
      <w:pPr>
        <w:rPr>
          <w:rFonts w:ascii="Arial" w:hAnsi="Arial" w:cs="Arial"/>
        </w:rPr>
      </w:pPr>
      <w:r w:rsidRPr="1178069E" w:rsidR="00631C12">
        <w:rPr>
          <w:rFonts w:ascii="Arial" w:hAnsi="Arial" w:cs="Arial"/>
        </w:rPr>
        <w:t xml:space="preserve">Dear </w:t>
      </w:r>
      <w:r w:rsidRPr="1178069E" w:rsidR="0035442C">
        <w:rPr>
          <w:rFonts w:ascii="Arial" w:hAnsi="Arial" w:cs="Arial"/>
        </w:rPr>
        <w:t>[</w:t>
      </w:r>
      <w:r w:rsidRPr="1178069E" w:rsidR="6E538590">
        <w:rPr>
          <w:rFonts w:ascii="Arial" w:hAnsi="Arial" w:cs="Arial"/>
        </w:rPr>
        <w:t>a</w:t>
      </w:r>
      <w:r w:rsidRPr="1178069E" w:rsidR="0035442C">
        <w:rPr>
          <w:rFonts w:ascii="Arial" w:hAnsi="Arial" w:cs="Arial"/>
        </w:rPr>
        <w:t xml:space="preserve">ppointee </w:t>
      </w:r>
      <w:r w:rsidRPr="1178069E" w:rsidR="00AB56E0">
        <w:rPr>
          <w:rFonts w:ascii="Arial" w:hAnsi="Arial" w:cs="Arial"/>
        </w:rPr>
        <w:t>n</w:t>
      </w:r>
      <w:r w:rsidRPr="1178069E" w:rsidR="0035442C">
        <w:rPr>
          <w:rFonts w:ascii="Arial" w:hAnsi="Arial" w:cs="Arial"/>
        </w:rPr>
        <w:t>ame]</w:t>
      </w:r>
      <w:r w:rsidRPr="1178069E" w:rsidR="002F6094">
        <w:rPr>
          <w:rFonts w:ascii="Arial" w:hAnsi="Arial" w:cs="Arial"/>
        </w:rPr>
        <w:t>:</w:t>
      </w:r>
    </w:p>
    <w:p w:rsidRPr="009279F7" w:rsidR="00631C12" w:rsidP="00E17115" w:rsidRDefault="00631C12" w14:paraId="60E53649" w14:textId="77777777">
      <w:pPr>
        <w:rPr>
          <w:rFonts w:ascii="Arial" w:hAnsi="Arial" w:cs="Arial"/>
        </w:rPr>
      </w:pPr>
    </w:p>
    <w:p w:rsidR="00B6559E" w:rsidP="00E17115" w:rsidRDefault="52CDAAEC" w14:paraId="6A3DF151" w14:textId="0FF7CCDF">
      <w:pPr>
        <w:rPr>
          <w:rFonts w:ascii="Arial" w:hAnsi="Arial" w:cs="Arial"/>
        </w:rPr>
      </w:pPr>
      <w:r w:rsidRPr="7003158A">
        <w:rPr>
          <w:rFonts w:ascii="Arial" w:hAnsi="Arial" w:cs="Arial"/>
        </w:rPr>
        <w:t xml:space="preserve">Thank you for </w:t>
      </w:r>
      <w:r w:rsidRPr="7003158A" w:rsidR="754CD619">
        <w:rPr>
          <w:rFonts w:ascii="Arial" w:hAnsi="Arial" w:cs="Arial"/>
        </w:rPr>
        <w:t>volunteering to serve on the [name of education</w:t>
      </w:r>
      <w:r w:rsidRPr="7003158A" w:rsidR="6A84B45D">
        <w:rPr>
          <w:rFonts w:ascii="Arial" w:hAnsi="Arial" w:cs="Arial"/>
        </w:rPr>
        <w:t xml:space="preserve"> and </w:t>
      </w:r>
      <w:r w:rsidRPr="7003158A" w:rsidR="754CD619">
        <w:rPr>
          <w:rFonts w:ascii="Arial" w:hAnsi="Arial" w:cs="Arial"/>
        </w:rPr>
        <w:t>industry consortium]</w:t>
      </w:r>
      <w:r w:rsidRPr="7003158A" w:rsidR="44F1D171">
        <w:rPr>
          <w:rFonts w:ascii="Arial" w:hAnsi="Arial" w:cs="Arial"/>
        </w:rPr>
        <w:t xml:space="preserve">. </w:t>
      </w:r>
    </w:p>
    <w:p w:rsidR="00B6559E" w:rsidP="00E17115" w:rsidRDefault="00B6559E" w14:paraId="15C3DE57" w14:textId="77777777">
      <w:pPr>
        <w:rPr>
          <w:rFonts w:ascii="Arial" w:hAnsi="Arial" w:cs="Arial"/>
        </w:rPr>
      </w:pPr>
    </w:p>
    <w:p w:rsidR="00B6559E" w:rsidP="00E17115" w:rsidRDefault="00B6559E" w14:paraId="1CECC2DA" w14:textId="5825AEE7">
      <w:pPr>
        <w:rPr>
          <w:rFonts w:ascii="Arial" w:hAnsi="Arial" w:cs="Arial"/>
        </w:rPr>
      </w:pPr>
      <w:r w:rsidRPr="2F8E68B2">
        <w:rPr>
          <w:rFonts w:ascii="Arial" w:hAnsi="Arial" w:cs="Arial"/>
        </w:rPr>
        <w:t>Section 445.007, Florida Statutes</w:t>
      </w:r>
      <w:r w:rsidRPr="2F8E68B2" w:rsidR="2A4848BF">
        <w:rPr>
          <w:rFonts w:ascii="Arial" w:hAnsi="Arial" w:cs="Arial"/>
        </w:rPr>
        <w:t>,</w:t>
      </w:r>
      <w:r w:rsidRPr="2F8E68B2">
        <w:rPr>
          <w:rFonts w:ascii="Arial" w:hAnsi="Arial" w:cs="Arial"/>
        </w:rPr>
        <w:t xml:space="preserve"> requires each local workforce development board to create an education and industry consortium composed of representatives of educational entities and businesses in the </w:t>
      </w:r>
      <w:r w:rsidRPr="2F8E68B2" w:rsidR="00023425">
        <w:rPr>
          <w:rFonts w:ascii="Arial" w:hAnsi="Arial" w:cs="Arial"/>
        </w:rPr>
        <w:t xml:space="preserve">designated workforce service delivery area. Local consortiums are required to meet quarterly and </w:t>
      </w:r>
      <w:r w:rsidRPr="2F8E68B2" w:rsidR="00703EFB">
        <w:rPr>
          <w:rFonts w:ascii="Arial" w:hAnsi="Arial" w:cs="Arial"/>
        </w:rPr>
        <w:t xml:space="preserve">provide reports to the local workforce development board that includes community-based information related to educational programs and industry needs. </w:t>
      </w:r>
      <w:r w:rsidRPr="2F8E68B2" w:rsidR="00E2061A">
        <w:rPr>
          <w:rFonts w:ascii="Arial" w:hAnsi="Arial" w:cs="Arial"/>
        </w:rPr>
        <w:t xml:space="preserve">Consortium reports </w:t>
      </w:r>
      <w:r w:rsidRPr="2F8E68B2" w:rsidR="08B31850">
        <w:rPr>
          <w:rFonts w:ascii="Arial" w:hAnsi="Arial" w:cs="Arial"/>
        </w:rPr>
        <w:t xml:space="preserve">inform </w:t>
      </w:r>
      <w:r w:rsidRPr="2F8E68B2" w:rsidR="00703EFB">
        <w:rPr>
          <w:rFonts w:ascii="Arial" w:hAnsi="Arial" w:cs="Arial"/>
        </w:rPr>
        <w:t xml:space="preserve">the local workforce development board </w:t>
      </w:r>
      <w:r w:rsidRPr="2F8E68B2" w:rsidR="00383ADE">
        <w:rPr>
          <w:rFonts w:ascii="Arial" w:hAnsi="Arial" w:cs="Arial"/>
        </w:rPr>
        <w:t xml:space="preserve">and staff </w:t>
      </w:r>
      <w:r w:rsidRPr="2F8E68B2" w:rsidR="00703EFB">
        <w:rPr>
          <w:rFonts w:ascii="Arial" w:hAnsi="Arial" w:cs="Arial"/>
        </w:rPr>
        <w:t xml:space="preserve">on programs, </w:t>
      </w:r>
      <w:proofErr w:type="gramStart"/>
      <w:r w:rsidRPr="2F8E68B2" w:rsidR="00703EFB">
        <w:rPr>
          <w:rFonts w:ascii="Arial" w:hAnsi="Arial" w:cs="Arial"/>
        </w:rPr>
        <w:t>services</w:t>
      </w:r>
      <w:proofErr w:type="gramEnd"/>
      <w:r w:rsidRPr="2F8E68B2" w:rsidR="00703EFB">
        <w:rPr>
          <w:rFonts w:ascii="Arial" w:hAnsi="Arial" w:cs="Arial"/>
        </w:rPr>
        <w:t xml:space="preserve"> and partnerships in the service delivery area.</w:t>
      </w:r>
    </w:p>
    <w:p w:rsidR="00B6559E" w:rsidP="00E17115" w:rsidRDefault="00B6559E" w14:paraId="1E229A8C" w14:textId="77777777">
      <w:pPr>
        <w:rPr>
          <w:rFonts w:ascii="Arial" w:hAnsi="Arial" w:cs="Arial"/>
        </w:rPr>
      </w:pPr>
    </w:p>
    <w:p w:rsidRPr="009279F7" w:rsidR="00631C12" w:rsidP="00E17115" w:rsidRDefault="006130BD" w14:paraId="546074CC" w14:textId="0E6C1526">
      <w:pPr>
        <w:rPr>
          <w:rFonts w:ascii="Arial" w:hAnsi="Arial" w:cs="Arial"/>
        </w:rPr>
      </w:pPr>
      <w:r w:rsidRPr="4F93AF47" w:rsidR="006130BD">
        <w:rPr>
          <w:rFonts w:ascii="Arial" w:hAnsi="Arial" w:cs="Arial"/>
        </w:rPr>
        <w:t xml:space="preserve">The relationship between industry and </w:t>
      </w:r>
      <w:r w:rsidRPr="4F93AF47" w:rsidR="00652A79">
        <w:rPr>
          <w:rFonts w:ascii="Arial" w:hAnsi="Arial" w:cs="Arial"/>
        </w:rPr>
        <w:t xml:space="preserve">education is </w:t>
      </w:r>
      <w:r w:rsidRPr="4F93AF47" w:rsidR="53D6059D">
        <w:rPr>
          <w:rFonts w:ascii="Arial" w:hAnsi="Arial" w:cs="Arial"/>
        </w:rPr>
        <w:t>vita</w:t>
      </w:r>
      <w:r w:rsidRPr="4F93AF47" w:rsidR="00652A79">
        <w:rPr>
          <w:rFonts w:ascii="Arial" w:hAnsi="Arial" w:cs="Arial"/>
        </w:rPr>
        <w:t>l to the state and local workforce development system</w:t>
      </w:r>
      <w:r w:rsidRPr="4F93AF47" w:rsidR="00174C2B">
        <w:rPr>
          <w:rFonts w:ascii="Arial" w:hAnsi="Arial" w:cs="Arial"/>
        </w:rPr>
        <w:t>. I am confident your representation on this consortium</w:t>
      </w:r>
      <w:r w:rsidRPr="4F93AF47" w:rsidR="0004676E">
        <w:rPr>
          <w:rFonts w:ascii="Arial" w:hAnsi="Arial" w:cs="Arial"/>
        </w:rPr>
        <w:t xml:space="preserve"> will enhance communication </w:t>
      </w:r>
      <w:r w:rsidRPr="4F93AF47" w:rsidR="00EE4ECA">
        <w:rPr>
          <w:rFonts w:ascii="Arial" w:hAnsi="Arial" w:cs="Arial"/>
        </w:rPr>
        <w:t xml:space="preserve">and help ensure the local workforce development board has </w:t>
      </w:r>
      <w:r w:rsidRPr="4F93AF47" w:rsidR="00B6559E">
        <w:rPr>
          <w:rFonts w:ascii="Arial" w:hAnsi="Arial" w:cs="Arial"/>
        </w:rPr>
        <w:t>access to independent and actionable information to enhance workforce opportunities to businesses and job</w:t>
      </w:r>
      <w:r w:rsidRPr="4F93AF47" w:rsidR="00E17115">
        <w:rPr>
          <w:rFonts w:ascii="Arial" w:hAnsi="Arial" w:cs="Arial"/>
        </w:rPr>
        <w:t xml:space="preserve"> </w:t>
      </w:r>
      <w:r w:rsidRPr="4F93AF47" w:rsidR="00B6559E">
        <w:rPr>
          <w:rFonts w:ascii="Arial" w:hAnsi="Arial" w:cs="Arial"/>
        </w:rPr>
        <w:t>seekers in our local area.</w:t>
      </w:r>
    </w:p>
    <w:p w:rsidRPr="009279F7" w:rsidR="00631C12" w:rsidP="00E17115" w:rsidRDefault="00631C12" w14:paraId="136D8DA1" w14:textId="77777777">
      <w:pPr>
        <w:rPr>
          <w:rFonts w:ascii="Arial" w:hAnsi="Arial" w:cs="Arial"/>
        </w:rPr>
      </w:pPr>
    </w:p>
    <w:p w:rsidRPr="009279F7" w:rsidR="00631C12" w:rsidP="00E17115" w:rsidRDefault="00D1302C" w14:paraId="72D22D35" w14:textId="43A0AE3C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0519C">
        <w:rPr>
          <w:rFonts w:ascii="Arial" w:hAnsi="Arial" w:cs="Arial"/>
        </w:rPr>
        <w:t xml:space="preserve">nformation about the role of education and industry consortiums </w:t>
      </w:r>
      <w:r w:rsidR="003D74A2">
        <w:rPr>
          <w:rFonts w:ascii="Arial" w:hAnsi="Arial" w:cs="Arial"/>
        </w:rPr>
        <w:t>is available in the statewide strategic policy [</w:t>
      </w:r>
      <w:r w:rsidR="00AB56E0">
        <w:rPr>
          <w:rFonts w:ascii="Arial" w:hAnsi="Arial" w:cs="Arial"/>
        </w:rPr>
        <w:t>i</w:t>
      </w:r>
      <w:r w:rsidR="003D74A2">
        <w:rPr>
          <w:rFonts w:ascii="Arial" w:hAnsi="Arial" w:cs="Arial"/>
        </w:rPr>
        <w:t xml:space="preserve">nsert </w:t>
      </w:r>
      <w:r w:rsidR="00AB56E0">
        <w:rPr>
          <w:rFonts w:ascii="Arial" w:hAnsi="Arial" w:cs="Arial"/>
        </w:rPr>
        <w:t>l</w:t>
      </w:r>
      <w:r w:rsidR="003D74A2">
        <w:rPr>
          <w:rFonts w:ascii="Arial" w:hAnsi="Arial" w:cs="Arial"/>
        </w:rPr>
        <w:t>ink].</w:t>
      </w:r>
    </w:p>
    <w:p w:rsidRPr="009279F7" w:rsidR="00631C12" w:rsidP="00E17115" w:rsidRDefault="00631C12" w14:paraId="041D4464" w14:textId="77777777">
      <w:pPr>
        <w:rPr>
          <w:rFonts w:ascii="Arial" w:hAnsi="Arial" w:cs="Arial"/>
        </w:rPr>
      </w:pPr>
    </w:p>
    <w:p w:rsidRPr="009279F7" w:rsidR="00631C12" w:rsidP="00E17115" w:rsidRDefault="4618FF37" w14:paraId="78C18B64" w14:textId="4982A4BC">
      <w:pPr>
        <w:rPr>
          <w:rFonts w:ascii="Arial" w:hAnsi="Arial" w:cs="Arial"/>
        </w:rPr>
      </w:pPr>
      <w:r w:rsidRPr="1178069E" w:rsidR="4618FF37">
        <w:rPr>
          <w:rFonts w:ascii="Arial" w:hAnsi="Arial" w:cs="Arial"/>
        </w:rPr>
        <w:t>Your appointment to the consortium is effective [Jan</w:t>
      </w:r>
      <w:r w:rsidRPr="1178069E" w:rsidR="4480E4F8">
        <w:rPr>
          <w:rFonts w:ascii="Arial" w:hAnsi="Arial" w:cs="Arial"/>
        </w:rPr>
        <w:t>.</w:t>
      </w:r>
      <w:r w:rsidRPr="1178069E" w:rsidR="4618FF37">
        <w:rPr>
          <w:rFonts w:ascii="Arial" w:hAnsi="Arial" w:cs="Arial"/>
        </w:rPr>
        <w:t xml:space="preserve"> 1 or other date if interim appointment is made] and concludes on</w:t>
      </w:r>
      <w:r w:rsidRPr="1178069E" w:rsidR="091A867F">
        <w:rPr>
          <w:rFonts w:ascii="Arial" w:hAnsi="Arial" w:cs="Arial"/>
        </w:rPr>
        <w:t xml:space="preserve"> Dec</w:t>
      </w:r>
      <w:r w:rsidRPr="1178069E" w:rsidR="061FC26D">
        <w:rPr>
          <w:rFonts w:ascii="Arial" w:hAnsi="Arial" w:cs="Arial"/>
        </w:rPr>
        <w:t>.</w:t>
      </w:r>
      <w:r w:rsidRPr="1178069E" w:rsidR="091A867F">
        <w:rPr>
          <w:rFonts w:ascii="Arial" w:hAnsi="Arial" w:cs="Arial"/>
        </w:rPr>
        <w:t xml:space="preserve"> 31, [2025]. </w:t>
      </w:r>
      <w:r w:rsidRPr="1178069E" w:rsidR="00631C12">
        <w:rPr>
          <w:rFonts w:ascii="Arial" w:hAnsi="Arial" w:cs="Arial"/>
        </w:rPr>
        <w:t xml:space="preserve">Thank you </w:t>
      </w:r>
      <w:r w:rsidRPr="1178069E" w:rsidR="003D74A2">
        <w:rPr>
          <w:rFonts w:ascii="Arial" w:hAnsi="Arial" w:cs="Arial"/>
        </w:rPr>
        <w:t xml:space="preserve">again for </w:t>
      </w:r>
      <w:r w:rsidRPr="1178069E" w:rsidR="00C321A7">
        <w:rPr>
          <w:rFonts w:ascii="Arial" w:hAnsi="Arial" w:cs="Arial"/>
        </w:rPr>
        <w:t xml:space="preserve">offering your time, </w:t>
      </w:r>
      <w:r w:rsidRPr="1178069E" w:rsidR="00C321A7">
        <w:rPr>
          <w:rFonts w:ascii="Arial" w:hAnsi="Arial" w:cs="Arial"/>
        </w:rPr>
        <w:t>talent</w:t>
      </w:r>
      <w:r w:rsidRPr="1178069E" w:rsidR="00C321A7">
        <w:rPr>
          <w:rFonts w:ascii="Arial" w:hAnsi="Arial" w:cs="Arial"/>
        </w:rPr>
        <w:t xml:space="preserve"> and energy to this important </w:t>
      </w:r>
      <w:r w:rsidRPr="1178069E" w:rsidR="000A7B2B">
        <w:rPr>
          <w:rFonts w:ascii="Arial" w:hAnsi="Arial" w:cs="Arial"/>
        </w:rPr>
        <w:t>initiative. If you have any questions, please do not hesitate to contact [</w:t>
      </w:r>
      <w:r w:rsidRPr="1178069E" w:rsidR="00AB56E0">
        <w:rPr>
          <w:rFonts w:ascii="Arial" w:hAnsi="Arial" w:cs="Arial"/>
        </w:rPr>
        <w:t>i</w:t>
      </w:r>
      <w:r w:rsidRPr="1178069E" w:rsidR="000A7B2B">
        <w:rPr>
          <w:rFonts w:ascii="Arial" w:hAnsi="Arial" w:cs="Arial"/>
        </w:rPr>
        <w:t>nsert local contact].</w:t>
      </w:r>
    </w:p>
    <w:p w:rsidRPr="009279F7" w:rsidR="00631C12" w:rsidP="00E17115" w:rsidRDefault="00631C12" w14:paraId="340D667A" w14:textId="77777777">
      <w:pPr>
        <w:rPr>
          <w:rFonts w:ascii="Arial" w:hAnsi="Arial" w:cs="Arial"/>
          <w:sz w:val="28"/>
        </w:rPr>
      </w:pPr>
    </w:p>
    <w:p w:rsidR="00631C12" w:rsidP="00E17115" w:rsidRDefault="0001222C" w14:paraId="38B0E913" w14:textId="597FEDD5">
      <w:pPr>
        <w:tabs>
          <w:tab w:val="left" w:pos="720"/>
          <w:tab w:val="center" w:pos="4320"/>
          <w:tab w:val="right" w:pos="8640"/>
        </w:tabs>
        <w:rPr>
          <w:rFonts w:ascii="Arial" w:hAnsi="Arial" w:eastAsia="Times New Roman" w:cs="Arial"/>
        </w:rPr>
      </w:pPr>
      <w:r w:rsidRPr="1178069E" w:rsidR="0001222C">
        <w:rPr>
          <w:rFonts w:ascii="Arial" w:hAnsi="Arial" w:eastAsia="Times New Roman" w:cs="Arial"/>
        </w:rPr>
        <w:t>Sincerely,</w:t>
      </w:r>
    </w:p>
    <w:p w:rsidR="0001222C" w:rsidP="00E17115" w:rsidRDefault="0001222C" w14:paraId="1554840A" w14:textId="665A3591">
      <w:pPr>
        <w:tabs>
          <w:tab w:val="left" w:pos="720"/>
          <w:tab w:val="center" w:pos="4320"/>
          <w:tab w:val="right" w:pos="8640"/>
        </w:tabs>
        <w:rPr>
          <w:rFonts w:ascii="Arial" w:hAnsi="Arial" w:eastAsia="Times New Roman" w:cs="Arial"/>
        </w:rPr>
      </w:pPr>
    </w:p>
    <w:p w:rsidR="0001222C" w:rsidP="00E17115" w:rsidRDefault="000A7B2B" w14:paraId="4D1A5648" w14:textId="33CAD079">
      <w:pPr>
        <w:tabs>
          <w:tab w:val="left" w:pos="720"/>
          <w:tab w:val="center" w:pos="4320"/>
          <w:tab w:val="right" w:pos="8640"/>
        </w:tabs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[Name]</w:t>
      </w:r>
    </w:p>
    <w:p w:rsidR="0001222C" w:rsidP="00E17115" w:rsidRDefault="000A7B2B" w14:paraId="149DB36E" w14:textId="4711AA5E">
      <w:pPr>
        <w:tabs>
          <w:tab w:val="left" w:pos="720"/>
          <w:tab w:val="center" w:pos="4320"/>
          <w:tab w:val="right" w:pos="8640"/>
        </w:tabs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[Chair]</w:t>
      </w:r>
    </w:p>
    <w:p w:rsidR="0001222C" w:rsidP="00E17115" w:rsidRDefault="000A7B2B" w14:paraId="6CC84E91" w14:textId="2AB89147">
      <w:pPr>
        <w:tabs>
          <w:tab w:val="left" w:pos="720"/>
          <w:tab w:val="center" w:pos="4320"/>
          <w:tab w:val="right" w:pos="8640"/>
        </w:tabs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[Local </w:t>
      </w:r>
      <w:r w:rsidR="00AB56E0">
        <w:rPr>
          <w:rFonts w:ascii="Arial" w:hAnsi="Arial" w:eastAsia="Times New Roman" w:cs="Arial"/>
        </w:rPr>
        <w:t>w</w:t>
      </w:r>
      <w:r>
        <w:rPr>
          <w:rFonts w:ascii="Arial" w:hAnsi="Arial" w:eastAsia="Times New Roman" w:cs="Arial"/>
        </w:rPr>
        <w:t xml:space="preserve">orkforce </w:t>
      </w:r>
      <w:r w:rsidR="00AB56E0">
        <w:rPr>
          <w:rFonts w:ascii="Arial" w:hAnsi="Arial" w:eastAsia="Times New Roman" w:cs="Arial"/>
        </w:rPr>
        <w:t>d</w:t>
      </w:r>
      <w:r>
        <w:rPr>
          <w:rFonts w:ascii="Arial" w:hAnsi="Arial" w:eastAsia="Times New Roman" w:cs="Arial"/>
        </w:rPr>
        <w:t xml:space="preserve">evelopment </w:t>
      </w:r>
      <w:r w:rsidR="00AB56E0">
        <w:rPr>
          <w:rFonts w:ascii="Arial" w:hAnsi="Arial" w:eastAsia="Times New Roman" w:cs="Arial"/>
        </w:rPr>
        <w:t>b</w:t>
      </w:r>
      <w:r>
        <w:rPr>
          <w:rFonts w:ascii="Arial" w:hAnsi="Arial" w:eastAsia="Times New Roman" w:cs="Arial"/>
        </w:rPr>
        <w:t>oard</w:t>
      </w:r>
      <w:r w:rsidR="004502A0">
        <w:rPr>
          <w:rFonts w:ascii="Arial" w:hAnsi="Arial" w:eastAsia="Times New Roman" w:cs="Arial"/>
        </w:rPr>
        <w:t>]</w:t>
      </w:r>
    </w:p>
    <w:p w:rsidR="000A7B2B" w:rsidP="00E17115" w:rsidRDefault="000A7B2B" w14:paraId="6ED3CBF5" w14:textId="033679F8">
      <w:pPr>
        <w:tabs>
          <w:tab w:val="left" w:pos="720"/>
          <w:tab w:val="center" w:pos="4320"/>
          <w:tab w:val="right" w:pos="8640"/>
        </w:tabs>
        <w:rPr>
          <w:rFonts w:ascii="Arial" w:hAnsi="Arial" w:eastAsia="Times New Roman" w:cs="Arial"/>
        </w:rPr>
      </w:pPr>
    </w:p>
    <w:p w:rsidR="0001222C" w:rsidP="00E17115" w:rsidRDefault="0001222C" w14:paraId="03C426B5" w14:textId="31762832">
      <w:pPr>
        <w:tabs>
          <w:tab w:val="left" w:pos="720"/>
          <w:tab w:val="center" w:pos="4320"/>
          <w:tab w:val="right" w:pos="8640"/>
        </w:tabs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cc</w:t>
      </w:r>
      <w:proofErr w:type="gramStart"/>
      <w:r>
        <w:rPr>
          <w:rFonts w:ascii="Arial" w:hAnsi="Arial" w:eastAsia="Times New Roman" w:cs="Arial"/>
        </w:rPr>
        <w:t xml:space="preserve">:  </w:t>
      </w:r>
      <w:r w:rsidR="00196FE8">
        <w:rPr>
          <w:rFonts w:ascii="Arial" w:hAnsi="Arial" w:eastAsia="Times New Roman" w:cs="Arial"/>
        </w:rPr>
        <w:t>[</w:t>
      </w:r>
      <w:proofErr w:type="gramEnd"/>
      <w:r w:rsidR="00196FE8">
        <w:rPr>
          <w:rFonts w:ascii="Arial" w:hAnsi="Arial" w:eastAsia="Times New Roman" w:cs="Arial"/>
        </w:rPr>
        <w:t>President/CEO</w:t>
      </w:r>
      <w:r w:rsidR="00AB56E0">
        <w:rPr>
          <w:rFonts w:ascii="Arial" w:hAnsi="Arial" w:eastAsia="Times New Roman" w:cs="Arial"/>
        </w:rPr>
        <w:t>,</w:t>
      </w:r>
      <w:r w:rsidR="00196FE8">
        <w:rPr>
          <w:rFonts w:ascii="Arial" w:hAnsi="Arial" w:eastAsia="Times New Roman" w:cs="Arial"/>
        </w:rPr>
        <w:t xml:space="preserve"> </w:t>
      </w:r>
      <w:r w:rsidR="00AB56E0">
        <w:rPr>
          <w:rFonts w:ascii="Arial" w:hAnsi="Arial" w:eastAsia="Times New Roman" w:cs="Arial"/>
        </w:rPr>
        <w:t>local workforce development board</w:t>
      </w:r>
      <w:r w:rsidR="00196FE8">
        <w:rPr>
          <w:rFonts w:ascii="Arial" w:hAnsi="Arial" w:eastAsia="Times New Roman" w:cs="Arial"/>
        </w:rPr>
        <w:t>]</w:t>
      </w:r>
    </w:p>
    <w:p w:rsidRPr="0001222C" w:rsidR="00A96705" w:rsidP="00E17115" w:rsidRDefault="2F70657A" w14:paraId="6C0D17FD" w14:textId="75C7EE3A">
      <w:pPr>
        <w:tabs>
          <w:tab w:val="left" w:pos="720"/>
          <w:tab w:val="center" w:pos="4320"/>
          <w:tab w:val="right" w:pos="8640"/>
        </w:tabs>
        <w:rPr>
          <w:rFonts w:ascii="Arial" w:hAnsi="Arial" w:eastAsia="Times New Roman" w:cs="Arial"/>
        </w:rPr>
      </w:pPr>
      <w:r w:rsidRPr="7003158A">
        <w:rPr>
          <w:rFonts w:ascii="Arial" w:hAnsi="Arial" w:eastAsia="Times New Roman" w:cs="Arial"/>
        </w:rPr>
        <w:t xml:space="preserve">       </w:t>
      </w:r>
      <w:r w:rsidRPr="7003158A" w:rsidR="5E03C0BC">
        <w:rPr>
          <w:rFonts w:ascii="Arial" w:hAnsi="Arial" w:eastAsia="Times New Roman" w:cs="Arial"/>
        </w:rPr>
        <w:t xml:space="preserve">[Senior </w:t>
      </w:r>
      <w:r w:rsidR="00AB56E0">
        <w:rPr>
          <w:rFonts w:ascii="Arial" w:hAnsi="Arial" w:eastAsia="Times New Roman" w:cs="Arial"/>
        </w:rPr>
        <w:t>s</w:t>
      </w:r>
      <w:r w:rsidRPr="7003158A" w:rsidR="5E03C0BC">
        <w:rPr>
          <w:rFonts w:ascii="Arial" w:hAnsi="Arial" w:eastAsia="Times New Roman" w:cs="Arial"/>
        </w:rPr>
        <w:t xml:space="preserve">taff </w:t>
      </w:r>
      <w:r w:rsidR="00AB56E0">
        <w:rPr>
          <w:rFonts w:ascii="Arial" w:hAnsi="Arial" w:eastAsia="Times New Roman" w:cs="Arial"/>
        </w:rPr>
        <w:t>r</w:t>
      </w:r>
      <w:r w:rsidRPr="7003158A" w:rsidR="5E03C0BC">
        <w:rPr>
          <w:rFonts w:ascii="Arial" w:hAnsi="Arial" w:eastAsia="Times New Roman" w:cs="Arial"/>
        </w:rPr>
        <w:t xml:space="preserve">esponsible for maintaining </w:t>
      </w:r>
      <w:r w:rsidR="00AB56E0">
        <w:rPr>
          <w:rFonts w:ascii="Arial" w:hAnsi="Arial" w:eastAsia="Times New Roman" w:cs="Arial"/>
        </w:rPr>
        <w:t>c</w:t>
      </w:r>
      <w:r w:rsidRPr="7003158A" w:rsidR="6171210C">
        <w:rPr>
          <w:rFonts w:ascii="Arial" w:hAnsi="Arial" w:eastAsia="Times New Roman" w:cs="Arial"/>
        </w:rPr>
        <w:t xml:space="preserve">onsortium </w:t>
      </w:r>
      <w:r w:rsidR="00AB56E0">
        <w:rPr>
          <w:rFonts w:ascii="Arial" w:hAnsi="Arial" w:eastAsia="Times New Roman" w:cs="Arial"/>
        </w:rPr>
        <w:t>r</w:t>
      </w:r>
      <w:r w:rsidRPr="7003158A" w:rsidR="6171210C">
        <w:rPr>
          <w:rFonts w:ascii="Arial" w:hAnsi="Arial" w:eastAsia="Times New Roman" w:cs="Arial"/>
        </w:rPr>
        <w:t>osters]</w:t>
      </w:r>
    </w:p>
    <w:sectPr w:rsidRPr="0001222C" w:rsidR="00A96705" w:rsidSect="002126E2"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8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61B" w:rsidRDefault="0027561B" w14:paraId="77A8EBDE" w14:textId="77777777">
      <w:r>
        <w:separator/>
      </w:r>
    </w:p>
  </w:endnote>
  <w:endnote w:type="continuationSeparator" w:id="0">
    <w:p w:rsidR="0027561B" w:rsidRDefault="0027561B" w14:paraId="543CD6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52EB4" w:rsidRDefault="009841FA" w14:paraId="0A957339" w14:textId="7777777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888D1C" wp14:editId="4B9A21B8">
          <wp:simplePos x="0" y="0"/>
          <wp:positionH relativeFrom="column">
            <wp:posOffset>2910840</wp:posOffset>
          </wp:positionH>
          <wp:positionV relativeFrom="paragraph">
            <wp:posOffset>-1412875</wp:posOffset>
          </wp:positionV>
          <wp:extent cx="3657600" cy="18440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12-16_CSF_Letterhead_Templat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844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02A0" w:rsidR="006A20A3" w:rsidRDefault="006A20A3" w14:paraId="6943603F" w14:textId="514111F2">
    <w:pPr>
      <w:pStyle w:val="Footer"/>
      <w:rPr>
        <w:rFonts w:ascii="Arial" w:hAnsi="Arial" w:cs="Arial"/>
      </w:rPr>
    </w:pPr>
    <w:r w:rsidRPr="004502A0">
      <w:rPr>
        <w:rFonts w:ascii="Arial" w:hAnsi="Arial" w:cs="Arial"/>
      </w:rPr>
      <w:t xml:space="preserve">[Add </w:t>
    </w:r>
    <w:r w:rsidRPr="004502A0" w:rsidR="004502A0">
      <w:rPr>
        <w:rFonts w:ascii="Arial" w:hAnsi="Arial" w:cs="Arial"/>
      </w:rPr>
      <w:t>LWDB Footer]</w:t>
    </w:r>
  </w:p>
  <w:p w:rsidR="002126E2" w:rsidRDefault="002126E2" w14:paraId="234B72D3" w14:textId="3174C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61B" w:rsidRDefault="0027561B" w14:paraId="66AD8135" w14:textId="77777777">
      <w:r>
        <w:separator/>
      </w:r>
    </w:p>
  </w:footnote>
  <w:footnote w:type="continuationSeparator" w:id="0">
    <w:p w:rsidR="0027561B" w:rsidRDefault="0027561B" w14:paraId="02141A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p w:rsidRPr="00FA12D6" w:rsidR="002126E2" w:rsidP="002126E2" w:rsidRDefault="002126E2" w14:paraId="0A8895E6" w14:textId="2134D2D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0C72AC" wp14:editId="3F9837BB">
              <wp:simplePos x="0" y="0"/>
              <wp:positionH relativeFrom="column">
                <wp:posOffset>3590925</wp:posOffset>
              </wp:positionH>
              <wp:positionV relativeFrom="paragraph">
                <wp:posOffset>-114300</wp:posOffset>
              </wp:positionV>
              <wp:extent cx="2743200" cy="781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D3190F" w:rsidR="002126E2" w:rsidP="002126E2" w:rsidRDefault="005A0E34" w14:paraId="56CA916F" w14:textId="69E6A639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  <w:t xml:space="preserve">Board </w:t>
                          </w:r>
                          <w:r w:rsidRPr="00D3190F" w:rsidR="00D1302C"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  <w:t>Chair</w:t>
                          </w:r>
                        </w:p>
                        <w:p w:rsidRPr="00D3190F" w:rsidR="002126E2" w:rsidP="002126E2" w:rsidRDefault="002126E2" w14:paraId="343A43D7" w14:textId="77777777">
                          <w:pPr>
                            <w:jc w:val="right"/>
                            <w:rPr>
                              <w:rFonts w:ascii="Arial" w:hAnsi="Arial"/>
                              <w:color w:val="0D76BD"/>
                              <w:sz w:val="18"/>
                              <w:szCs w:val="18"/>
                            </w:rPr>
                          </w:pPr>
                        </w:p>
                        <w:p w:rsidR="00FA12D6" w:rsidP="002126E2" w:rsidRDefault="002126E2" w14:paraId="25709D10" w14:textId="3BE31BB4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</w:pPr>
                          <w:r w:rsidRPr="00D3190F"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  <w:t>President &amp; CEO</w:t>
                          </w:r>
                          <w:r w:rsidR="00553FB5"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  <w:t>/</w:t>
                          </w:r>
                          <w:r w:rsidR="005A0E34"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D3190F" w:rsidR="002126E2" w:rsidP="002126E2" w:rsidRDefault="005A0E34" w14:paraId="2A2421EE" w14:textId="60793845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D76BD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1F157D" w:rsidR="002126E2" w:rsidP="002126E2" w:rsidRDefault="002126E2" w14:paraId="4736619B" w14:textId="77777777">
                          <w:pPr>
                            <w:jc w:val="right"/>
                            <w:rPr>
                              <w:rFonts w:ascii="Arial" w:hAnsi="Arial"/>
                              <w:color w:val="063EA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730C72AC">
              <v:stroke joinstyle="miter"/>
              <v:path gradientshapeok="t" o:connecttype="rect"/>
            </v:shapetype>
            <v:shape id="Text Box 1" style="position:absolute;margin-left:282.75pt;margin-top:-9pt;width:3in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">
              <v:textbox>
                <w:txbxContent>
                  <w:p w:rsidRPr="00D3190F" w:rsidR="002126E2" w:rsidP="002126E2" w:rsidRDefault="005A0E34" w14:paraId="56CA916F" w14:textId="69E6A639">
                    <w:pPr>
                      <w:jc w:val="right"/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  <w:t xml:space="preserve">Board </w:t>
                    </w:r>
                    <w:r w:rsidRPr="00D3190F" w:rsidR="00D1302C"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  <w:t>Chair</w:t>
                    </w:r>
                  </w:p>
                  <w:p w:rsidRPr="00D3190F" w:rsidR="002126E2" w:rsidP="002126E2" w:rsidRDefault="002126E2" w14:paraId="343A43D7" w14:textId="77777777">
                    <w:pPr>
                      <w:jc w:val="right"/>
                      <w:rPr>
                        <w:rFonts w:ascii="Arial" w:hAnsi="Arial"/>
                        <w:color w:val="0D76BD"/>
                        <w:sz w:val="18"/>
                        <w:szCs w:val="18"/>
                      </w:rPr>
                    </w:pPr>
                  </w:p>
                  <w:p w:rsidR="00FA12D6" w:rsidP="002126E2" w:rsidRDefault="002126E2" w14:paraId="25709D10" w14:textId="3BE31BB4">
                    <w:pPr>
                      <w:jc w:val="right"/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</w:pPr>
                    <w:r w:rsidRPr="00D3190F"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  <w:t>President &amp; CEO</w:t>
                    </w:r>
                    <w:r w:rsidR="00553FB5"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  <w:t>/</w:t>
                    </w:r>
                    <w:r w:rsidR="005A0E34"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  <w:t xml:space="preserve"> </w:t>
                    </w:r>
                  </w:p>
                  <w:p w:rsidRPr="00D3190F" w:rsidR="002126E2" w:rsidP="002126E2" w:rsidRDefault="005A0E34" w14:paraId="2A2421EE" w14:textId="60793845">
                    <w:pPr>
                      <w:jc w:val="right"/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color w:val="0D76BD"/>
                        <w:sz w:val="18"/>
                        <w:szCs w:val="18"/>
                      </w:rPr>
                      <w:t>Executive Director</w:t>
                    </w:r>
                  </w:p>
                  <w:p w:rsidRPr="001F157D" w:rsidR="002126E2" w:rsidP="002126E2" w:rsidRDefault="002126E2" w14:paraId="4736619B" w14:textId="77777777">
                    <w:pPr>
                      <w:jc w:val="right"/>
                      <w:rPr>
                        <w:rFonts w:ascii="Arial" w:hAnsi="Arial"/>
                        <w:color w:val="063EA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FA12D6" w:rsidR="00FA12D6">
      <w:rPr>
        <w:rFonts w:ascii="Arial" w:hAnsi="Arial" w:cs="Arial"/>
      </w:rPr>
      <w:t>Board Logo</w:t>
    </w:r>
  </w:p>
  <w:p w:rsidR="002126E2" w:rsidRDefault="002126E2" w14:paraId="34EB42A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CBB"/>
    <w:multiLevelType w:val="hybridMultilevel"/>
    <w:tmpl w:val="6F744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922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B9"/>
    <w:rsid w:val="000057FA"/>
    <w:rsid w:val="0001222C"/>
    <w:rsid w:val="00023425"/>
    <w:rsid w:val="00034FC8"/>
    <w:rsid w:val="0004676E"/>
    <w:rsid w:val="000858FE"/>
    <w:rsid w:val="000A7B2B"/>
    <w:rsid w:val="000C5C3C"/>
    <w:rsid w:val="0010193B"/>
    <w:rsid w:val="0014056A"/>
    <w:rsid w:val="00174C2B"/>
    <w:rsid w:val="00196FE8"/>
    <w:rsid w:val="001A08EB"/>
    <w:rsid w:val="001B1725"/>
    <w:rsid w:val="001B749E"/>
    <w:rsid w:val="001F157D"/>
    <w:rsid w:val="001F69DE"/>
    <w:rsid w:val="002126E2"/>
    <w:rsid w:val="0027561B"/>
    <w:rsid w:val="00277257"/>
    <w:rsid w:val="0028383D"/>
    <w:rsid w:val="002A0711"/>
    <w:rsid w:val="002E33B9"/>
    <w:rsid w:val="002F6094"/>
    <w:rsid w:val="00346D36"/>
    <w:rsid w:val="003521DC"/>
    <w:rsid w:val="0035442C"/>
    <w:rsid w:val="00381B8A"/>
    <w:rsid w:val="00383ADE"/>
    <w:rsid w:val="00384488"/>
    <w:rsid w:val="003D74A2"/>
    <w:rsid w:val="004409EE"/>
    <w:rsid w:val="004502A0"/>
    <w:rsid w:val="004D03B0"/>
    <w:rsid w:val="004D0C14"/>
    <w:rsid w:val="0051262D"/>
    <w:rsid w:val="00553FB5"/>
    <w:rsid w:val="00577F31"/>
    <w:rsid w:val="005A0E34"/>
    <w:rsid w:val="006130BD"/>
    <w:rsid w:val="00631C12"/>
    <w:rsid w:val="00652A79"/>
    <w:rsid w:val="006858F0"/>
    <w:rsid w:val="006A20A3"/>
    <w:rsid w:val="006C0995"/>
    <w:rsid w:val="006C0C92"/>
    <w:rsid w:val="006F7030"/>
    <w:rsid w:val="00703EFB"/>
    <w:rsid w:val="007F0B2D"/>
    <w:rsid w:val="0087256C"/>
    <w:rsid w:val="00907B62"/>
    <w:rsid w:val="009279F7"/>
    <w:rsid w:val="009841FA"/>
    <w:rsid w:val="00992531"/>
    <w:rsid w:val="00A37D99"/>
    <w:rsid w:val="00A96705"/>
    <w:rsid w:val="00AB12CA"/>
    <w:rsid w:val="00AB56E0"/>
    <w:rsid w:val="00AD3F9A"/>
    <w:rsid w:val="00AF3078"/>
    <w:rsid w:val="00B52EB4"/>
    <w:rsid w:val="00B6559E"/>
    <w:rsid w:val="00BA009E"/>
    <w:rsid w:val="00BB215C"/>
    <w:rsid w:val="00BE255C"/>
    <w:rsid w:val="00BE4760"/>
    <w:rsid w:val="00C321A7"/>
    <w:rsid w:val="00C4328B"/>
    <w:rsid w:val="00C57545"/>
    <w:rsid w:val="00D0519C"/>
    <w:rsid w:val="00D1302C"/>
    <w:rsid w:val="00D3190F"/>
    <w:rsid w:val="00E17115"/>
    <w:rsid w:val="00E2061A"/>
    <w:rsid w:val="00E655BE"/>
    <w:rsid w:val="00EC2BDD"/>
    <w:rsid w:val="00EE4ECA"/>
    <w:rsid w:val="00EF6308"/>
    <w:rsid w:val="00F03F96"/>
    <w:rsid w:val="00F27D3E"/>
    <w:rsid w:val="00F557CD"/>
    <w:rsid w:val="00FA12D6"/>
    <w:rsid w:val="0516A7C7"/>
    <w:rsid w:val="061FC26D"/>
    <w:rsid w:val="06E20406"/>
    <w:rsid w:val="086A42CE"/>
    <w:rsid w:val="08B31850"/>
    <w:rsid w:val="091A867F"/>
    <w:rsid w:val="1178069E"/>
    <w:rsid w:val="159C7731"/>
    <w:rsid w:val="18BA451A"/>
    <w:rsid w:val="1B564CD8"/>
    <w:rsid w:val="1BB33D34"/>
    <w:rsid w:val="257646CC"/>
    <w:rsid w:val="29CE242E"/>
    <w:rsid w:val="2A0ACB01"/>
    <w:rsid w:val="2A4848BF"/>
    <w:rsid w:val="2F70657A"/>
    <w:rsid w:val="2F8E68B2"/>
    <w:rsid w:val="2FD352FA"/>
    <w:rsid w:val="3C89851C"/>
    <w:rsid w:val="3E3CC762"/>
    <w:rsid w:val="418C08B3"/>
    <w:rsid w:val="4480E4F8"/>
    <w:rsid w:val="44F1D171"/>
    <w:rsid w:val="4618FF37"/>
    <w:rsid w:val="4DD9AA42"/>
    <w:rsid w:val="4F93AF47"/>
    <w:rsid w:val="52CDAAEC"/>
    <w:rsid w:val="53D6059D"/>
    <w:rsid w:val="5AA57357"/>
    <w:rsid w:val="5CC90427"/>
    <w:rsid w:val="5E03C0BC"/>
    <w:rsid w:val="6171210C"/>
    <w:rsid w:val="6A84B45D"/>
    <w:rsid w:val="6E538590"/>
    <w:rsid w:val="6F3CA3E0"/>
    <w:rsid w:val="6F46F500"/>
    <w:rsid w:val="7003158A"/>
    <w:rsid w:val="7141533C"/>
    <w:rsid w:val="728D33AA"/>
    <w:rsid w:val="734A6E16"/>
    <w:rsid w:val="754CD619"/>
    <w:rsid w:val="76FEAB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14E4D47"/>
  <w15:docId w15:val="{605FDA58-C0D5-49E5-B7D4-7D107D1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17E3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B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3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3B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33B9"/>
    <w:rPr>
      <w:sz w:val="24"/>
      <w:szCs w:val="24"/>
    </w:rPr>
  </w:style>
  <w:style w:type="paragraph" w:styleId="Default" w:customStyle="1">
    <w:name w:val="Default"/>
    <w:rsid w:val="001B17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72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57FA"/>
    <w:rPr>
      <w:rFonts w:ascii="Calibri" w:hAnsi="Calibri" w:cs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057FA"/>
    <w:rPr>
      <w:rFonts w:ascii="Calibri" w:hAnsi="Calibri" w:cs="Consolas"/>
      <w:sz w:val="22"/>
      <w:szCs w:val="21"/>
    </w:rPr>
  </w:style>
  <w:style w:type="paragraph" w:styleId="NoParagraphStyle" w:customStyle="1">
    <w:name w:val="[No Paragraph Style]"/>
    <w:rsid w:val="001F15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F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41FA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122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8cbed-a5ed-4227-ab51-fd731f15a86f" xsi:nil="true"/>
    <lcf76f155ced4ddcb4097134ff3c332f xmlns="f4888b62-0d9a-4492-9f55-b3f9fde0a792">
      <Terms xmlns="http://schemas.microsoft.com/office/infopath/2007/PartnerControls"/>
    </lcf76f155ced4ddcb4097134ff3c332f>
    <_Flow_SignoffStatus xmlns="f4888b62-0d9a-4492-9f55-b3f9fde0a79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E00929398344E93D5936A7321B326" ma:contentTypeVersion="19" ma:contentTypeDescription="Create a new document." ma:contentTypeScope="" ma:versionID="a68a00d119070080cef9476373571185">
  <xsd:schema xmlns:xsd="http://www.w3.org/2001/XMLSchema" xmlns:xs="http://www.w3.org/2001/XMLSchema" xmlns:p="http://schemas.microsoft.com/office/2006/metadata/properties" xmlns:ns2="5ba8cbed-a5ed-4227-ab51-fd731f15a86f" xmlns:ns3="f4888b62-0d9a-4492-9f55-b3f9fde0a792" targetNamespace="http://schemas.microsoft.com/office/2006/metadata/properties" ma:root="true" ma:fieldsID="8af383d9919b17e0c8fa904a6cbd9426" ns2:_="" ns3:_="">
    <xsd:import namespace="5ba8cbed-a5ed-4227-ab51-fd731f15a86f"/>
    <xsd:import namespace="f4888b62-0d9a-4492-9f55-b3f9fde0a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cbed-a5ed-4227-ab51-fd731f15a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83e4bb-b09e-4ee6-8f5e-975b757fa5b4}" ma:internalName="TaxCatchAll" ma:showField="CatchAllData" ma:web="5ba8cbed-a5ed-4227-ab51-fd731f15a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88b62-0d9a-4492-9f55-b3f9fde0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77da7e5-a280-41e5-a128-a65b9c1bf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23C50-4004-4E80-9FE9-2EB71AB8B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E6C98-4F09-4135-B629-BF1D86803358}">
  <ds:schemaRefs>
    <ds:schemaRef ds:uri="http://purl.org/dc/elements/1.1/"/>
    <ds:schemaRef ds:uri="http://schemas.microsoft.com/office/2006/metadata/properties"/>
    <ds:schemaRef ds:uri="5ba8cbed-a5ed-4227-ab51-fd731f15a86f"/>
    <ds:schemaRef ds:uri="http://schemas.openxmlformats.org/package/2006/metadata/core-properties"/>
    <ds:schemaRef ds:uri="f4888b62-0d9a-4492-9f55-b3f9fde0a79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99b1af11-e2ac-4223-aaab-4a82b3aad0eb"/>
  </ds:schemaRefs>
</ds:datastoreItem>
</file>

<file path=customXml/itemProps3.xml><?xml version="1.0" encoding="utf-8"?>
<ds:datastoreItem xmlns:ds="http://schemas.openxmlformats.org/officeDocument/2006/customXml" ds:itemID="{8A148041-FB2A-4C4E-AB6D-FB9A671D53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AEE9F-854D-4325-A7D8-0C66AD4641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Moore Consulting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Colavecchio</dc:creator>
  <cp:lastModifiedBy>Victoria Heller</cp:lastModifiedBy>
  <cp:revision>11</cp:revision>
  <cp:lastPrinted>2017-08-03T18:11:00Z</cp:lastPrinted>
  <dcterms:created xsi:type="dcterms:W3CDTF">2023-08-15T13:07:00Z</dcterms:created>
  <dcterms:modified xsi:type="dcterms:W3CDTF">2023-09-06T03:09:12Z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0x0101001C8E00929398344E93D5936A7321B326</vt:lpwstr>
  </property>
  <property fmtid="{D5CDD505-2E9C-101B-9397-08002B2CF9AE}" pid="3" name="MediaServiceImageTags">
    <vt:lpwstr/>
  </property>
  <property fmtid="{D5CDD505-2E9C-101B-9397-08002B2CF9AE}" pid="4" name="Assigned To0">
    <vt:lpwstr/>
  </property>
</Properties>
</file>